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274EE" w:rsidRDefault="003274EE" w:rsidP="003274EE">
      <w:pPr>
        <w:rPr>
          <w:rFonts w:ascii="Helvetica" w:hAnsi="Helvetica"/>
          <w:sz w:val="20"/>
          <w:szCs w:val="20"/>
          <w:lang w:val="es-ES_tradnl"/>
        </w:rPr>
      </w:pPr>
    </w:p>
    <w:p w:rsidR="003274EE" w:rsidRDefault="003274EE" w:rsidP="003274EE">
      <w:pPr>
        <w:rPr>
          <w:rFonts w:ascii="Helvetica" w:hAnsi="Helvetica"/>
          <w:sz w:val="20"/>
          <w:szCs w:val="20"/>
          <w:lang w:val="es-ES_tradnl"/>
        </w:rPr>
      </w:pPr>
      <w:r>
        <w:rPr>
          <w:rFonts w:ascii="Helvetica" w:hAnsi="Helvetica"/>
          <w:noProof/>
          <w:sz w:val="20"/>
          <w:szCs w:val="20"/>
          <w:lang w:val="es-ES_tradnl" w:eastAsia="es-ES_tradnl"/>
        </w:rPr>
        <w:drawing>
          <wp:anchor distT="0" distB="0" distL="114300" distR="114300" simplePos="0" relativeHeight="251660288" behindDoc="0" locked="0" layoutInCell="1" allowOverlap="1">
            <wp:simplePos x="0" y="0"/>
            <wp:positionH relativeFrom="column">
              <wp:posOffset>-291465</wp:posOffset>
            </wp:positionH>
            <wp:positionV relativeFrom="paragraph">
              <wp:posOffset>-287655</wp:posOffset>
            </wp:positionV>
            <wp:extent cx="1116330" cy="1488440"/>
            <wp:effectExtent l="25400" t="0" r="1270" b="0"/>
            <wp:wrapSquare wrapText="bothSides"/>
            <wp:docPr id="2" name="Imagen 2" descr="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ande"/>
                    <pic:cNvPicPr>
                      <a:picLocks noChangeAspect="1" noChangeArrowheads="1"/>
                    </pic:cNvPicPr>
                  </pic:nvPicPr>
                  <pic:blipFill>
                    <a:blip r:embed="rId4"/>
                    <a:srcRect/>
                    <a:stretch>
                      <a:fillRect/>
                    </a:stretch>
                  </pic:blipFill>
                  <pic:spPr bwMode="auto">
                    <a:xfrm>
                      <a:off x="0" y="0"/>
                      <a:ext cx="1116330" cy="1488440"/>
                    </a:xfrm>
                    <a:prstGeom prst="rect">
                      <a:avLst/>
                    </a:prstGeom>
                    <a:noFill/>
                    <a:ln w="9525">
                      <a:noFill/>
                      <a:miter lim="800000"/>
                      <a:headEnd/>
                      <a:tailEnd/>
                    </a:ln>
                  </pic:spPr>
                </pic:pic>
              </a:graphicData>
            </a:graphic>
          </wp:anchor>
        </w:drawing>
      </w:r>
    </w:p>
    <w:p w:rsidR="003274EE" w:rsidRDefault="003274EE" w:rsidP="003274EE">
      <w:pPr>
        <w:rPr>
          <w:rFonts w:ascii="Helvetica" w:hAnsi="Helvetica"/>
          <w:sz w:val="20"/>
          <w:szCs w:val="20"/>
          <w:lang w:val="es-ES_tradnl"/>
        </w:rPr>
      </w:pPr>
    </w:p>
    <w:p w:rsidR="003274EE" w:rsidRDefault="003274EE" w:rsidP="003274EE">
      <w:pPr>
        <w:rPr>
          <w:rFonts w:ascii="Helvetica" w:hAnsi="Helvetica"/>
          <w:sz w:val="20"/>
          <w:szCs w:val="20"/>
          <w:lang w:val="es-ES_tradnl"/>
        </w:rPr>
      </w:pPr>
    </w:p>
    <w:p w:rsidR="003274EE" w:rsidRDefault="003274EE" w:rsidP="003274EE">
      <w:pPr>
        <w:rPr>
          <w:rFonts w:ascii="Helvetica" w:hAnsi="Helvetica"/>
          <w:sz w:val="20"/>
          <w:szCs w:val="20"/>
          <w:lang w:val="es-ES_tradnl"/>
        </w:rPr>
      </w:pPr>
    </w:p>
    <w:p w:rsidR="003274EE" w:rsidRDefault="003274EE" w:rsidP="003274EE">
      <w:pPr>
        <w:rPr>
          <w:rFonts w:ascii="Helvetica" w:hAnsi="Helvetica"/>
          <w:sz w:val="20"/>
          <w:szCs w:val="20"/>
          <w:lang w:val="es-ES_tradnl"/>
        </w:rPr>
      </w:pPr>
    </w:p>
    <w:p w:rsidR="003274EE" w:rsidRDefault="003274EE" w:rsidP="003274EE">
      <w:pPr>
        <w:rPr>
          <w:rFonts w:ascii="Helvetica" w:hAnsi="Helvetica"/>
          <w:sz w:val="20"/>
          <w:szCs w:val="20"/>
          <w:lang w:val="es-ES_tradnl"/>
        </w:rPr>
      </w:pPr>
    </w:p>
    <w:p w:rsidR="003274EE" w:rsidRDefault="003274EE" w:rsidP="003274EE">
      <w:pPr>
        <w:rPr>
          <w:rFonts w:ascii="Helvetica" w:hAnsi="Helvetica"/>
          <w:sz w:val="20"/>
          <w:szCs w:val="20"/>
          <w:lang w:val="es-ES_tradnl"/>
        </w:rPr>
      </w:pPr>
    </w:p>
    <w:p w:rsidR="003274EE" w:rsidRDefault="003274EE" w:rsidP="003274EE">
      <w:pPr>
        <w:rPr>
          <w:rFonts w:ascii="Helvetica" w:hAnsi="Helvetica"/>
          <w:sz w:val="20"/>
          <w:szCs w:val="20"/>
          <w:lang w:val="es-ES_tradnl"/>
        </w:rPr>
      </w:pPr>
    </w:p>
    <w:p w:rsidR="003274EE" w:rsidRDefault="003274EE" w:rsidP="003274EE">
      <w:pPr>
        <w:rPr>
          <w:rFonts w:ascii="Helvetica" w:hAnsi="Helvetica"/>
          <w:sz w:val="20"/>
          <w:szCs w:val="20"/>
          <w:lang w:val="es-ES_tradnl"/>
        </w:rPr>
      </w:pPr>
    </w:p>
    <w:p w:rsidR="003274EE" w:rsidRPr="004571C6" w:rsidRDefault="003274EE" w:rsidP="003274EE">
      <w:pPr>
        <w:rPr>
          <w:rFonts w:ascii="Helvetica" w:hAnsi="Helvetica"/>
          <w:sz w:val="20"/>
          <w:szCs w:val="20"/>
          <w:lang w:val="es-ES_tradnl"/>
        </w:rPr>
      </w:pPr>
      <w:r>
        <w:rPr>
          <w:rFonts w:ascii="Helvetica" w:hAnsi="Helvetica"/>
          <w:sz w:val="20"/>
          <w:szCs w:val="20"/>
          <w:lang w:val="es-ES_tradnl"/>
        </w:rPr>
        <w:t>PRESS RELEASE / EXHIBITION GUIDE</w:t>
      </w:r>
    </w:p>
    <w:p w:rsidR="003274EE" w:rsidRPr="004571C6" w:rsidRDefault="003274EE" w:rsidP="003274EE">
      <w:pPr>
        <w:rPr>
          <w:rFonts w:ascii="Helvetica" w:hAnsi="Helvetica"/>
          <w:b/>
          <w:sz w:val="20"/>
          <w:szCs w:val="20"/>
          <w:lang w:val="es-ES_tradnl"/>
        </w:rPr>
      </w:pPr>
      <w:r w:rsidRPr="004571C6">
        <w:rPr>
          <w:rFonts w:ascii="Helvetica" w:hAnsi="Helvetica"/>
          <w:b/>
          <w:sz w:val="20"/>
          <w:szCs w:val="20"/>
          <w:lang w:val="es-ES_tradnl"/>
        </w:rPr>
        <w:t>Cantos Revolucionarios del Corazón</w:t>
      </w:r>
    </w:p>
    <w:p w:rsidR="003274EE" w:rsidRPr="000A00D7" w:rsidRDefault="003274EE" w:rsidP="003274EE">
      <w:pPr>
        <w:rPr>
          <w:rFonts w:ascii="Helvetica" w:hAnsi="Helvetica"/>
          <w:b/>
          <w:sz w:val="20"/>
          <w:szCs w:val="20"/>
          <w:lang w:val="en-GB"/>
        </w:rPr>
      </w:pPr>
      <w:r w:rsidRPr="000A00D7">
        <w:rPr>
          <w:rFonts w:ascii="Helvetica" w:hAnsi="Helvetica"/>
          <w:b/>
          <w:sz w:val="20"/>
          <w:szCs w:val="20"/>
          <w:lang w:val="en-GB"/>
        </w:rPr>
        <w:t>Works by Guillermo Santamarina at Gaga</w:t>
      </w:r>
    </w:p>
    <w:p w:rsidR="003274EE" w:rsidRPr="000A00D7" w:rsidRDefault="003274EE" w:rsidP="003274EE">
      <w:pPr>
        <w:rPr>
          <w:rFonts w:ascii="Helvetica" w:hAnsi="Helvetica"/>
          <w:sz w:val="20"/>
          <w:szCs w:val="20"/>
          <w:lang w:val="en-GB"/>
        </w:rPr>
      </w:pPr>
      <w:r>
        <w:rPr>
          <w:rFonts w:ascii="Helvetica" w:hAnsi="Helvetica"/>
          <w:sz w:val="20"/>
          <w:szCs w:val="20"/>
          <w:lang w:val="en-GB"/>
        </w:rPr>
        <w:t xml:space="preserve">September 10 - </w:t>
      </w:r>
      <w:r w:rsidRPr="000A00D7">
        <w:rPr>
          <w:rFonts w:ascii="Helvetica" w:hAnsi="Helvetica"/>
          <w:sz w:val="20"/>
          <w:szCs w:val="20"/>
          <w:lang w:val="en-GB"/>
        </w:rPr>
        <w:t>November 7, 2008.</w:t>
      </w:r>
    </w:p>
    <w:p w:rsidR="003274EE" w:rsidRPr="000A00D7" w:rsidRDefault="00613B05" w:rsidP="003274EE">
      <w:pPr>
        <w:rPr>
          <w:rFonts w:ascii="Helvetica" w:hAnsi="Helvetica"/>
          <w:sz w:val="20"/>
          <w:szCs w:val="20"/>
          <w:lang w:val="en-GB"/>
        </w:rPr>
      </w:pPr>
      <w:hyperlink r:id="rId5" w:history="1">
        <w:r w:rsidR="003274EE" w:rsidRPr="000A00D7">
          <w:rPr>
            <w:rStyle w:val="Hipervnculo"/>
            <w:rFonts w:ascii="Helvetica" w:hAnsi="Helvetica"/>
            <w:sz w:val="20"/>
            <w:szCs w:val="20"/>
            <w:lang w:val="en-GB"/>
          </w:rPr>
          <w:t>www.houseofgaga.com</w:t>
        </w:r>
      </w:hyperlink>
    </w:p>
    <w:p w:rsidR="003274EE" w:rsidRPr="000A00D7" w:rsidRDefault="003274EE" w:rsidP="003274EE">
      <w:pPr>
        <w:rPr>
          <w:rFonts w:ascii="Helvetica" w:hAnsi="Helvetica"/>
          <w:sz w:val="20"/>
          <w:szCs w:val="20"/>
          <w:lang w:val="en-GB"/>
        </w:rPr>
      </w:pPr>
    </w:p>
    <w:p w:rsidR="003274EE" w:rsidRPr="00A2708A" w:rsidRDefault="003274EE" w:rsidP="003274EE">
      <w:pPr>
        <w:ind w:firstLine="720"/>
        <w:rPr>
          <w:rFonts w:ascii="Helvetica" w:hAnsi="Helvetica"/>
          <w:sz w:val="20"/>
          <w:szCs w:val="20"/>
          <w:lang w:val="en-GB"/>
        </w:rPr>
      </w:pPr>
      <w:r>
        <w:rPr>
          <w:rFonts w:ascii="Helvetica" w:hAnsi="Helvetica"/>
          <w:sz w:val="20"/>
          <w:szCs w:val="20"/>
          <w:lang w:val="en-GB"/>
        </w:rPr>
        <w:t>After 30 years of professional experience developed in more than three hundred exhibitions, Mexican curator</w:t>
      </w:r>
      <w:r w:rsidRPr="00A2708A">
        <w:rPr>
          <w:rFonts w:ascii="Helvetica" w:hAnsi="Helvetica"/>
          <w:sz w:val="20"/>
          <w:szCs w:val="20"/>
          <w:lang w:val="en-GB"/>
        </w:rPr>
        <w:t xml:space="preserve"> </w:t>
      </w:r>
      <w:r>
        <w:rPr>
          <w:rFonts w:ascii="Helvetica" w:hAnsi="Helvetica"/>
          <w:sz w:val="20"/>
          <w:szCs w:val="20"/>
          <w:lang w:val="en-GB"/>
        </w:rPr>
        <w:t xml:space="preserve">Guillermo Santamarina presents his second </w:t>
      </w:r>
      <w:r w:rsidRPr="00A2708A">
        <w:rPr>
          <w:rFonts w:ascii="Helvetica" w:hAnsi="Helvetica"/>
          <w:sz w:val="20"/>
          <w:szCs w:val="20"/>
          <w:lang w:val="en-GB"/>
        </w:rPr>
        <w:t>solo show</w:t>
      </w:r>
      <w:r>
        <w:rPr>
          <w:rFonts w:ascii="Helvetica" w:hAnsi="Helvetica"/>
          <w:sz w:val="20"/>
          <w:szCs w:val="20"/>
          <w:lang w:val="en-GB"/>
        </w:rPr>
        <w:t>, reappearing to the world as an (emerging?) artist at Gaga.</w:t>
      </w:r>
      <w:r w:rsidRPr="00A2708A">
        <w:rPr>
          <w:rFonts w:ascii="Helvetica" w:hAnsi="Helvetica"/>
          <w:sz w:val="20"/>
          <w:szCs w:val="20"/>
          <w:lang w:val="en-GB"/>
        </w:rPr>
        <w:t xml:space="preserve"> </w:t>
      </w:r>
    </w:p>
    <w:p w:rsidR="003274EE" w:rsidRPr="00A2708A" w:rsidRDefault="003274EE" w:rsidP="003274EE">
      <w:pPr>
        <w:rPr>
          <w:rFonts w:ascii="Helvetica" w:hAnsi="Helvetica"/>
          <w:sz w:val="20"/>
          <w:szCs w:val="20"/>
          <w:lang w:val="en-GB"/>
        </w:rPr>
      </w:pPr>
    </w:p>
    <w:p w:rsidR="003274EE" w:rsidRPr="00A2708A" w:rsidRDefault="003274EE" w:rsidP="003274EE">
      <w:pPr>
        <w:ind w:firstLine="720"/>
        <w:rPr>
          <w:rFonts w:ascii="Helvetica" w:hAnsi="Helvetica"/>
          <w:sz w:val="20"/>
          <w:szCs w:val="20"/>
          <w:lang w:val="en-GB"/>
        </w:rPr>
      </w:pPr>
      <w:r>
        <w:rPr>
          <w:rFonts w:ascii="Helvetica" w:hAnsi="Helvetica"/>
          <w:sz w:val="20"/>
          <w:szCs w:val="20"/>
          <w:lang w:val="en-GB"/>
        </w:rPr>
        <w:t>The exhibition –chaotically- organized with a couple of intervened music instruments, audiovisuals</w:t>
      </w:r>
      <w:r w:rsidRPr="00A2708A">
        <w:rPr>
          <w:rFonts w:ascii="Helvetica" w:hAnsi="Helvetica"/>
          <w:sz w:val="20"/>
          <w:szCs w:val="20"/>
          <w:lang w:val="en-GB"/>
        </w:rPr>
        <w:t xml:space="preserve">, </w:t>
      </w:r>
      <w:r>
        <w:rPr>
          <w:rFonts w:ascii="Helvetica" w:hAnsi="Helvetica"/>
          <w:sz w:val="20"/>
          <w:szCs w:val="20"/>
          <w:lang w:val="en-GB"/>
        </w:rPr>
        <w:t xml:space="preserve">an installation emphatically absorbed by museographic try-ons,  and photographic collages, highlights </w:t>
      </w:r>
      <w:r w:rsidRPr="00A2708A">
        <w:rPr>
          <w:rFonts w:ascii="Helvetica" w:hAnsi="Helvetica"/>
          <w:sz w:val="20"/>
          <w:szCs w:val="20"/>
          <w:lang w:val="en-GB"/>
        </w:rPr>
        <w:t>the false expectations of the c</w:t>
      </w:r>
      <w:r>
        <w:rPr>
          <w:rFonts w:ascii="Helvetica" w:hAnsi="Helvetica"/>
          <w:sz w:val="20"/>
          <w:szCs w:val="20"/>
          <w:lang w:val="en-GB"/>
        </w:rPr>
        <w:t xml:space="preserve">ontemporary artist, the homage to the square and to </w:t>
      </w:r>
      <w:r w:rsidRPr="00A2708A">
        <w:rPr>
          <w:rFonts w:ascii="Helvetica" w:hAnsi="Helvetica"/>
          <w:sz w:val="20"/>
          <w:szCs w:val="20"/>
          <w:lang w:val="en-GB"/>
        </w:rPr>
        <w:t xml:space="preserve">painting, but most of all, </w:t>
      </w:r>
      <w:r>
        <w:rPr>
          <w:rFonts w:ascii="Helvetica" w:hAnsi="Helvetica"/>
          <w:sz w:val="20"/>
          <w:szCs w:val="20"/>
          <w:lang w:val="en-GB"/>
        </w:rPr>
        <w:t xml:space="preserve">the homage to pop culture located </w:t>
      </w:r>
      <w:r w:rsidRPr="00A2708A">
        <w:rPr>
          <w:rFonts w:ascii="Helvetica" w:hAnsi="Helvetica"/>
          <w:sz w:val="20"/>
          <w:szCs w:val="20"/>
          <w:lang w:val="en-GB"/>
        </w:rPr>
        <w:t xml:space="preserve">in </w:t>
      </w:r>
      <w:r>
        <w:rPr>
          <w:rFonts w:ascii="Helvetica" w:hAnsi="Helvetica"/>
          <w:sz w:val="20"/>
          <w:szCs w:val="20"/>
          <w:lang w:val="en-GB"/>
        </w:rPr>
        <w:t>the limit</w:t>
      </w:r>
      <w:r w:rsidRPr="00CA1163">
        <w:rPr>
          <w:rFonts w:ascii="Helvetica" w:hAnsi="Helvetica"/>
          <w:sz w:val="20"/>
          <w:szCs w:val="20"/>
          <w:lang w:val="en-GB"/>
        </w:rPr>
        <w:t xml:space="preserve"> </w:t>
      </w:r>
      <w:r>
        <w:rPr>
          <w:rFonts w:ascii="Helvetica" w:hAnsi="Helvetica"/>
          <w:sz w:val="20"/>
          <w:szCs w:val="20"/>
          <w:lang w:val="en-GB"/>
        </w:rPr>
        <w:t xml:space="preserve">of </w:t>
      </w:r>
      <w:r w:rsidRPr="00A2708A">
        <w:rPr>
          <w:rFonts w:ascii="Helvetica" w:hAnsi="Helvetica"/>
          <w:sz w:val="20"/>
          <w:szCs w:val="20"/>
          <w:lang w:val="en-GB"/>
        </w:rPr>
        <w:t>absolute vulgar</w:t>
      </w:r>
      <w:r>
        <w:rPr>
          <w:rFonts w:ascii="Helvetica" w:hAnsi="Helvetica"/>
          <w:sz w:val="20"/>
          <w:szCs w:val="20"/>
          <w:lang w:val="en-GB"/>
        </w:rPr>
        <w:t>ity</w:t>
      </w:r>
      <w:r w:rsidRPr="00A2708A">
        <w:rPr>
          <w:rFonts w:ascii="Helvetica" w:hAnsi="Helvetica"/>
          <w:sz w:val="20"/>
          <w:szCs w:val="20"/>
          <w:lang w:val="en-GB"/>
        </w:rPr>
        <w:t xml:space="preserve"> and the s</w:t>
      </w:r>
      <w:r>
        <w:rPr>
          <w:rFonts w:ascii="Helvetica" w:hAnsi="Helvetica"/>
          <w:sz w:val="20"/>
          <w:szCs w:val="20"/>
          <w:lang w:val="en-GB"/>
        </w:rPr>
        <w:t>ublime. All of this appointing to blurred expectations or, as Santamarina mentions, exploring the possibilities of salt sculpture tasks”</w:t>
      </w:r>
      <w:r w:rsidRPr="00A2708A">
        <w:rPr>
          <w:rFonts w:ascii="Helvetica" w:hAnsi="Helvetica"/>
          <w:sz w:val="20"/>
          <w:szCs w:val="20"/>
          <w:lang w:val="en-GB"/>
        </w:rPr>
        <w:t xml:space="preserve">. </w:t>
      </w:r>
    </w:p>
    <w:p w:rsidR="003274EE" w:rsidRPr="00A2708A" w:rsidRDefault="003274EE" w:rsidP="003274EE">
      <w:pPr>
        <w:rPr>
          <w:rFonts w:ascii="Helvetica" w:hAnsi="Helvetica"/>
          <w:sz w:val="20"/>
          <w:szCs w:val="20"/>
          <w:lang w:val="en-GB"/>
        </w:rPr>
      </w:pPr>
    </w:p>
    <w:p w:rsidR="003274EE" w:rsidRPr="00A2708A" w:rsidRDefault="003274EE" w:rsidP="003274EE">
      <w:pPr>
        <w:ind w:firstLine="720"/>
        <w:rPr>
          <w:rFonts w:ascii="Helvetica" w:hAnsi="Helvetica"/>
          <w:sz w:val="20"/>
          <w:szCs w:val="20"/>
          <w:lang w:val="en-GB"/>
        </w:rPr>
      </w:pPr>
      <w:r>
        <w:rPr>
          <w:rFonts w:ascii="Helvetica" w:hAnsi="Helvetica"/>
          <w:sz w:val="20"/>
          <w:szCs w:val="20"/>
          <w:lang w:val="en-GB"/>
        </w:rPr>
        <w:t xml:space="preserve">Even the artist’s announcement of a total freedom march, his work moves through a multidimensional kind of filter: Guillermo’s </w:t>
      </w:r>
      <w:r w:rsidRPr="003D2E14">
        <w:rPr>
          <w:rFonts w:ascii="Helvetica" w:hAnsi="Helvetica"/>
          <w:sz w:val="20"/>
          <w:szCs w:val="20"/>
          <w:lang w:val="en-GB"/>
        </w:rPr>
        <w:t>fondness about the past</w:t>
      </w:r>
      <w:r>
        <w:rPr>
          <w:rFonts w:ascii="Helvetica" w:hAnsi="Helvetica"/>
          <w:sz w:val="20"/>
          <w:szCs w:val="20"/>
          <w:lang w:val="en-GB"/>
        </w:rPr>
        <w:t>. H</w:t>
      </w:r>
      <w:r w:rsidRPr="00A2708A">
        <w:rPr>
          <w:rFonts w:ascii="Helvetica" w:hAnsi="Helvetica"/>
          <w:sz w:val="20"/>
          <w:szCs w:val="20"/>
          <w:lang w:val="en-GB"/>
        </w:rPr>
        <w:t>is feelings towar</w:t>
      </w:r>
      <w:r>
        <w:rPr>
          <w:rFonts w:ascii="Helvetica" w:hAnsi="Helvetica"/>
          <w:sz w:val="20"/>
          <w:szCs w:val="20"/>
          <w:lang w:val="en-GB"/>
        </w:rPr>
        <w:t xml:space="preserve">ds </w:t>
      </w:r>
      <w:r w:rsidRPr="003D2E14">
        <w:rPr>
          <w:rFonts w:ascii="Helvetica" w:hAnsi="Helvetica"/>
          <w:sz w:val="20"/>
          <w:szCs w:val="20"/>
          <w:lang w:val="en-GB"/>
        </w:rPr>
        <w:t>moments</w:t>
      </w:r>
      <w:r w:rsidRPr="00A2708A">
        <w:rPr>
          <w:rFonts w:ascii="Helvetica" w:hAnsi="Helvetica"/>
          <w:sz w:val="20"/>
          <w:szCs w:val="20"/>
          <w:lang w:val="en-GB"/>
        </w:rPr>
        <w:t xml:space="preserve"> and icons from </w:t>
      </w:r>
      <w:r>
        <w:rPr>
          <w:rFonts w:ascii="Helvetica" w:hAnsi="Helvetica"/>
          <w:sz w:val="20"/>
          <w:szCs w:val="20"/>
          <w:lang w:val="en-GB"/>
        </w:rPr>
        <w:t>Western Modern Art H</w:t>
      </w:r>
      <w:r w:rsidRPr="00A2708A">
        <w:rPr>
          <w:rFonts w:ascii="Helvetica" w:hAnsi="Helvetica"/>
          <w:sz w:val="20"/>
          <w:szCs w:val="20"/>
          <w:lang w:val="en-GB"/>
        </w:rPr>
        <w:t xml:space="preserve">istory, </w:t>
      </w:r>
      <w:r>
        <w:rPr>
          <w:rFonts w:ascii="Helvetica" w:hAnsi="Helvetica"/>
          <w:sz w:val="20"/>
          <w:szCs w:val="20"/>
          <w:lang w:val="en-GB"/>
        </w:rPr>
        <w:t xml:space="preserve">movie decoration, </w:t>
      </w:r>
      <w:r w:rsidRPr="000909C0">
        <w:rPr>
          <w:rStyle w:val="Enfasis"/>
          <w:rFonts w:ascii="Helvetica" w:hAnsi="Helvetica" w:cs="Helvetica"/>
          <w:i w:val="0"/>
        </w:rPr>
        <w:t>Museography</w:t>
      </w:r>
      <w:r>
        <w:rPr>
          <w:rFonts w:ascii="Helvetica" w:hAnsi="Helvetica"/>
          <w:sz w:val="20"/>
          <w:szCs w:val="20"/>
          <w:lang w:val="en-GB"/>
        </w:rPr>
        <w:t>, Music and indiscriminate sound</w:t>
      </w:r>
      <w:r w:rsidRPr="00A2708A">
        <w:rPr>
          <w:rFonts w:ascii="Helvetica" w:hAnsi="Helvetica"/>
          <w:sz w:val="20"/>
          <w:szCs w:val="20"/>
          <w:lang w:val="en-GB"/>
        </w:rPr>
        <w:t xml:space="preserve">, </w:t>
      </w:r>
      <w:r>
        <w:rPr>
          <w:rFonts w:ascii="Helvetica" w:hAnsi="Helvetica"/>
          <w:sz w:val="20"/>
          <w:szCs w:val="20"/>
          <w:lang w:val="en-GB"/>
        </w:rPr>
        <w:t>Vinyl records,</w:t>
      </w:r>
      <w:r w:rsidRPr="00A2708A">
        <w:rPr>
          <w:rFonts w:ascii="Helvetica" w:hAnsi="Helvetica"/>
          <w:sz w:val="20"/>
          <w:szCs w:val="20"/>
          <w:lang w:val="en-GB"/>
        </w:rPr>
        <w:t xml:space="preserve"> or his personal history that </w:t>
      </w:r>
      <w:r>
        <w:rPr>
          <w:rFonts w:ascii="Helvetica" w:hAnsi="Helvetica"/>
          <w:sz w:val="20"/>
          <w:szCs w:val="20"/>
          <w:lang w:val="en-GB"/>
        </w:rPr>
        <w:t>comes out</w:t>
      </w:r>
      <w:r w:rsidRPr="00A2708A">
        <w:rPr>
          <w:rFonts w:ascii="Helvetica" w:hAnsi="Helvetica"/>
          <w:sz w:val="20"/>
          <w:szCs w:val="20"/>
          <w:lang w:val="en-GB"/>
        </w:rPr>
        <w:t xml:space="preserve"> in </w:t>
      </w:r>
      <w:r>
        <w:rPr>
          <w:rFonts w:ascii="Helvetica" w:hAnsi="Helvetica"/>
          <w:sz w:val="20"/>
          <w:szCs w:val="20"/>
          <w:lang w:val="en-GB"/>
        </w:rPr>
        <w:t>imaginary</w:t>
      </w:r>
      <w:r w:rsidRPr="00A2708A">
        <w:rPr>
          <w:rFonts w:ascii="Helvetica" w:hAnsi="Helvetica"/>
          <w:sz w:val="20"/>
          <w:szCs w:val="20"/>
          <w:lang w:val="en-GB"/>
        </w:rPr>
        <w:t xml:space="preserve"> a</w:t>
      </w:r>
      <w:r>
        <w:rPr>
          <w:rFonts w:ascii="Helvetica" w:hAnsi="Helvetica"/>
          <w:sz w:val="20"/>
          <w:szCs w:val="20"/>
          <w:lang w:val="en-GB"/>
        </w:rPr>
        <w:t>lphabets</w:t>
      </w:r>
      <w:r w:rsidRPr="00A2708A">
        <w:rPr>
          <w:rFonts w:ascii="Helvetica" w:hAnsi="Helvetica"/>
          <w:sz w:val="20"/>
          <w:szCs w:val="20"/>
          <w:lang w:val="en-GB"/>
        </w:rPr>
        <w:t xml:space="preserve"> and colo</w:t>
      </w:r>
      <w:r>
        <w:rPr>
          <w:rFonts w:ascii="Helvetica" w:hAnsi="Helvetica"/>
          <w:sz w:val="20"/>
          <w:szCs w:val="20"/>
          <w:lang w:val="en-GB"/>
        </w:rPr>
        <w:t xml:space="preserve">r </w:t>
      </w:r>
      <w:r w:rsidRPr="00A2708A">
        <w:rPr>
          <w:rFonts w:ascii="Helvetica" w:hAnsi="Helvetica"/>
          <w:sz w:val="20"/>
          <w:szCs w:val="20"/>
          <w:lang w:val="en-GB"/>
        </w:rPr>
        <w:t xml:space="preserve">codes only known to their creator. Finally, the artist </w:t>
      </w:r>
      <w:r>
        <w:rPr>
          <w:rFonts w:ascii="Helvetica" w:hAnsi="Helvetica"/>
          <w:sz w:val="20"/>
          <w:szCs w:val="20"/>
          <w:lang w:val="en-GB"/>
        </w:rPr>
        <w:t xml:space="preserve">juxtaposes, </w:t>
      </w:r>
      <w:r w:rsidRPr="00A2708A">
        <w:rPr>
          <w:rFonts w:ascii="Helvetica" w:hAnsi="Helvetica"/>
          <w:sz w:val="20"/>
          <w:szCs w:val="20"/>
          <w:lang w:val="en-GB"/>
        </w:rPr>
        <w:t xml:space="preserve">cancels, breaks up or obliterates with </w:t>
      </w:r>
      <w:r>
        <w:rPr>
          <w:rFonts w:ascii="Helvetica" w:hAnsi="Helvetica"/>
          <w:sz w:val="20"/>
          <w:szCs w:val="20"/>
          <w:lang w:val="en-GB"/>
        </w:rPr>
        <w:t xml:space="preserve">video projections, found stickers or duct </w:t>
      </w:r>
      <w:r w:rsidRPr="00A2708A">
        <w:rPr>
          <w:rFonts w:ascii="Helvetica" w:hAnsi="Helvetica"/>
          <w:sz w:val="20"/>
          <w:szCs w:val="20"/>
          <w:lang w:val="en-GB"/>
        </w:rPr>
        <w:t xml:space="preserve">tape.   </w:t>
      </w:r>
    </w:p>
    <w:p w:rsidR="003274EE" w:rsidRPr="00A2708A" w:rsidRDefault="003274EE" w:rsidP="003274EE">
      <w:pPr>
        <w:rPr>
          <w:rFonts w:ascii="Helvetica" w:hAnsi="Helvetica"/>
          <w:sz w:val="20"/>
          <w:szCs w:val="20"/>
          <w:lang w:val="en-GB"/>
        </w:rPr>
      </w:pPr>
    </w:p>
    <w:p w:rsidR="003274EE" w:rsidRPr="00A2708A" w:rsidRDefault="003274EE" w:rsidP="003274EE">
      <w:pPr>
        <w:ind w:firstLine="720"/>
        <w:rPr>
          <w:rFonts w:ascii="Helvetica" w:hAnsi="Helvetica"/>
          <w:sz w:val="20"/>
          <w:szCs w:val="20"/>
          <w:lang w:val="en-GB"/>
        </w:rPr>
      </w:pPr>
      <w:r>
        <w:rPr>
          <w:rFonts w:ascii="Helvetica" w:hAnsi="Helvetica"/>
          <w:sz w:val="20"/>
          <w:szCs w:val="20"/>
          <w:lang w:val="en-GB"/>
        </w:rPr>
        <w:t xml:space="preserve">Another way to enter this exhibition is recalling the works that were cast away. In the past, or as a possibility, </w:t>
      </w:r>
      <w:r w:rsidRPr="003A775E">
        <w:rPr>
          <w:rFonts w:ascii="Helvetica" w:hAnsi="Helvetica"/>
          <w:i/>
          <w:sz w:val="20"/>
          <w:szCs w:val="20"/>
          <w:lang w:val="en-GB"/>
        </w:rPr>
        <w:t>Homage to Jean Genet</w:t>
      </w:r>
      <w:r w:rsidRPr="00A2708A">
        <w:rPr>
          <w:rFonts w:ascii="Helvetica" w:hAnsi="Helvetica"/>
          <w:sz w:val="20"/>
          <w:szCs w:val="20"/>
          <w:lang w:val="en-GB"/>
        </w:rPr>
        <w:t xml:space="preserve">, three green apples, a Debussy </w:t>
      </w:r>
      <w:r>
        <w:rPr>
          <w:rFonts w:ascii="Helvetica" w:hAnsi="Helvetica"/>
          <w:sz w:val="20"/>
          <w:szCs w:val="20"/>
          <w:lang w:val="en-GB"/>
        </w:rPr>
        <w:t>record, fresh lavender and a tin lamb doll;</w:t>
      </w:r>
      <w:r w:rsidRPr="00A2708A">
        <w:rPr>
          <w:rFonts w:ascii="Helvetica" w:hAnsi="Helvetica"/>
          <w:sz w:val="20"/>
          <w:szCs w:val="20"/>
          <w:lang w:val="en-GB"/>
        </w:rPr>
        <w:t xml:space="preserve"> </w:t>
      </w:r>
      <w:r w:rsidRPr="003A775E">
        <w:rPr>
          <w:rFonts w:ascii="Helvetica" w:hAnsi="Helvetica"/>
          <w:i/>
          <w:sz w:val="20"/>
          <w:szCs w:val="20"/>
          <w:lang w:val="en-GB"/>
        </w:rPr>
        <w:t>Neu</w:t>
      </w:r>
      <w:r>
        <w:rPr>
          <w:rFonts w:ascii="Helvetica" w:hAnsi="Helvetica"/>
          <w:i/>
          <w:sz w:val="20"/>
          <w:szCs w:val="20"/>
          <w:lang w:val="en-GB"/>
        </w:rPr>
        <w:t>!</w:t>
      </w:r>
      <w:r w:rsidRPr="003A775E">
        <w:rPr>
          <w:rFonts w:ascii="Helvetica" w:hAnsi="Helvetica"/>
          <w:i/>
          <w:sz w:val="20"/>
          <w:szCs w:val="20"/>
          <w:lang w:val="en-GB"/>
        </w:rPr>
        <w:t xml:space="preserve"> World Order</w:t>
      </w:r>
      <w:r>
        <w:rPr>
          <w:rFonts w:ascii="Helvetica" w:hAnsi="Helvetica"/>
          <w:sz w:val="20"/>
          <w:szCs w:val="20"/>
          <w:lang w:val="en-GB"/>
        </w:rPr>
        <w:t>, six low-budget copy prints from Neu!’s vinyl;</w:t>
      </w:r>
      <w:r w:rsidRPr="00A2708A">
        <w:rPr>
          <w:rFonts w:ascii="Helvetica" w:hAnsi="Helvetica"/>
          <w:sz w:val="20"/>
          <w:szCs w:val="20"/>
          <w:lang w:val="en-GB"/>
        </w:rPr>
        <w:t xml:space="preserve"> </w:t>
      </w:r>
      <w:r>
        <w:rPr>
          <w:rFonts w:ascii="Helvetica" w:hAnsi="Helvetica"/>
          <w:sz w:val="20"/>
          <w:szCs w:val="20"/>
          <w:lang w:val="en-GB"/>
        </w:rPr>
        <w:t xml:space="preserve">and </w:t>
      </w:r>
      <w:r w:rsidRPr="003A775E">
        <w:rPr>
          <w:rFonts w:ascii="Helvetica" w:hAnsi="Helvetica"/>
          <w:i/>
          <w:sz w:val="20"/>
          <w:szCs w:val="20"/>
          <w:lang w:val="en-GB"/>
        </w:rPr>
        <w:t>Dormimundo</w:t>
      </w:r>
      <w:r>
        <w:rPr>
          <w:rFonts w:ascii="Helvetica" w:hAnsi="Helvetica"/>
          <w:sz w:val="20"/>
          <w:szCs w:val="20"/>
          <w:lang w:val="en-GB"/>
        </w:rPr>
        <w:t xml:space="preserve">, a carpet with a well-known Mexican mattress shop </w:t>
      </w:r>
      <w:r w:rsidRPr="00A2708A">
        <w:rPr>
          <w:rFonts w:ascii="Helvetica" w:hAnsi="Helvetica"/>
          <w:sz w:val="20"/>
          <w:szCs w:val="20"/>
          <w:lang w:val="en-GB"/>
        </w:rPr>
        <w:t xml:space="preserve">logo. </w:t>
      </w:r>
      <w:r>
        <w:rPr>
          <w:rFonts w:ascii="Helvetica" w:hAnsi="Helvetica"/>
          <w:sz w:val="20"/>
          <w:szCs w:val="20"/>
          <w:lang w:val="en-GB"/>
        </w:rPr>
        <w:t xml:space="preserve">Then there is the first idea for the </w:t>
      </w:r>
      <w:r w:rsidRPr="00A2708A">
        <w:rPr>
          <w:rFonts w:ascii="Helvetica" w:hAnsi="Helvetica"/>
          <w:sz w:val="20"/>
          <w:szCs w:val="20"/>
          <w:lang w:val="en-GB"/>
        </w:rPr>
        <w:t>exhibition</w:t>
      </w:r>
      <w:r>
        <w:rPr>
          <w:rFonts w:ascii="Helvetica" w:hAnsi="Helvetica"/>
          <w:sz w:val="20"/>
          <w:szCs w:val="20"/>
          <w:lang w:val="en-GB"/>
        </w:rPr>
        <w:t xml:space="preserve">: a waiting room, a </w:t>
      </w:r>
      <w:r w:rsidRPr="00A2708A">
        <w:rPr>
          <w:rFonts w:ascii="Helvetica" w:hAnsi="Helvetica"/>
          <w:sz w:val="20"/>
          <w:szCs w:val="20"/>
          <w:lang w:val="en-GB"/>
        </w:rPr>
        <w:t>casting room</w:t>
      </w:r>
      <w:r>
        <w:rPr>
          <w:rFonts w:ascii="Helvetica" w:hAnsi="Helvetica"/>
          <w:sz w:val="20"/>
          <w:szCs w:val="20"/>
          <w:lang w:val="en-GB"/>
        </w:rPr>
        <w:t xml:space="preserve"> and a filming studio, a study on</w:t>
      </w:r>
      <w:r w:rsidRPr="00A2708A">
        <w:rPr>
          <w:rFonts w:ascii="Helvetica" w:hAnsi="Helvetica"/>
          <w:sz w:val="20"/>
          <w:szCs w:val="20"/>
          <w:lang w:val="en-GB"/>
        </w:rPr>
        <w:t xml:space="preserve"> the relation between youth and music, and the way it is perceived</w:t>
      </w:r>
      <w:r>
        <w:rPr>
          <w:rFonts w:ascii="Helvetica" w:hAnsi="Helvetica"/>
          <w:sz w:val="20"/>
          <w:szCs w:val="20"/>
          <w:lang w:val="en-GB"/>
        </w:rPr>
        <w:t xml:space="preserve"> by society, the News Divine, </w:t>
      </w:r>
      <w:r w:rsidRPr="00A2708A">
        <w:rPr>
          <w:rFonts w:ascii="Helvetica" w:hAnsi="Helvetica"/>
          <w:sz w:val="20"/>
          <w:szCs w:val="20"/>
          <w:lang w:val="en-GB"/>
        </w:rPr>
        <w:t xml:space="preserve">Ten </w:t>
      </w:r>
      <w:r>
        <w:rPr>
          <w:rFonts w:ascii="Helvetica" w:hAnsi="Helvetica"/>
          <w:sz w:val="20"/>
          <w:szCs w:val="20"/>
          <w:lang w:val="en-GB"/>
        </w:rPr>
        <w:t xml:space="preserve">or more </w:t>
      </w:r>
      <w:r w:rsidRPr="00A2708A">
        <w:rPr>
          <w:rFonts w:ascii="Helvetica" w:hAnsi="Helvetica"/>
          <w:sz w:val="20"/>
          <w:szCs w:val="20"/>
          <w:lang w:val="en-GB"/>
        </w:rPr>
        <w:t>(Possible) Reasons for the Sadness of Thought</w:t>
      </w:r>
      <w:r>
        <w:rPr>
          <w:rFonts w:ascii="Helvetica" w:hAnsi="Helvetica"/>
          <w:sz w:val="20"/>
          <w:szCs w:val="20"/>
          <w:lang w:val="en-GB"/>
        </w:rPr>
        <w:t xml:space="preserve">. </w:t>
      </w:r>
    </w:p>
    <w:p w:rsidR="003274EE" w:rsidRPr="00432A0C" w:rsidRDefault="003274EE" w:rsidP="003274EE">
      <w:pPr>
        <w:rPr>
          <w:sz w:val="20"/>
          <w:szCs w:val="20"/>
          <w:lang w:val="en-GB"/>
        </w:rPr>
      </w:pPr>
    </w:p>
    <w:p w:rsidR="003274EE" w:rsidRPr="008B526D" w:rsidRDefault="003274EE" w:rsidP="003274EE">
      <w:pPr>
        <w:ind w:left="720"/>
        <w:rPr>
          <w:rFonts w:ascii="Helvetica" w:hAnsi="Helvetica"/>
          <w:sz w:val="20"/>
          <w:szCs w:val="20"/>
          <w:lang w:val="en-GB"/>
        </w:rPr>
      </w:pPr>
      <w:r w:rsidRPr="008B526D">
        <w:rPr>
          <w:rFonts w:ascii="Helvetica" w:hAnsi="Helvetica"/>
          <w:sz w:val="20"/>
          <w:szCs w:val="20"/>
          <w:lang w:val="en-GB"/>
        </w:rPr>
        <w:t>Repressio</w:t>
      </w:r>
      <w:r>
        <w:rPr>
          <w:rFonts w:ascii="Helvetica" w:hAnsi="Helvetica"/>
          <w:sz w:val="20"/>
          <w:szCs w:val="20"/>
          <w:lang w:val="en-GB"/>
        </w:rPr>
        <w:t>n as a creative force, the abolition</w:t>
      </w:r>
      <w:r w:rsidRPr="008B526D">
        <w:rPr>
          <w:rFonts w:ascii="Helvetica" w:hAnsi="Helvetica"/>
          <w:sz w:val="20"/>
          <w:szCs w:val="20"/>
          <w:lang w:val="en-GB"/>
        </w:rPr>
        <w:t xml:space="preserve"> of the revolutionary chant, the </w:t>
      </w:r>
      <w:r>
        <w:rPr>
          <w:rFonts w:ascii="Helvetica" w:hAnsi="Helvetica"/>
          <w:sz w:val="20"/>
          <w:szCs w:val="20"/>
          <w:lang w:val="en-GB"/>
        </w:rPr>
        <w:t xml:space="preserve">search for new plastic principles. </w:t>
      </w:r>
    </w:p>
    <w:p w:rsidR="003274EE" w:rsidRPr="00FA4E6F" w:rsidRDefault="003274EE" w:rsidP="003274EE">
      <w:pPr>
        <w:rPr>
          <w:rFonts w:ascii="Helvetica" w:hAnsi="Helvetica"/>
          <w:sz w:val="20"/>
          <w:szCs w:val="20"/>
          <w:lang w:val="en-GB"/>
        </w:rPr>
      </w:pPr>
    </w:p>
    <w:p w:rsidR="003274EE" w:rsidRPr="00FA4E6F" w:rsidRDefault="003274EE" w:rsidP="003274EE">
      <w:pPr>
        <w:ind w:firstLine="720"/>
        <w:rPr>
          <w:rFonts w:ascii="Helvetica" w:hAnsi="Helvetica"/>
          <w:sz w:val="20"/>
          <w:szCs w:val="20"/>
          <w:lang w:val="en-GB"/>
        </w:rPr>
      </w:pPr>
      <w:r w:rsidRPr="00AC6E07">
        <w:rPr>
          <w:rFonts w:ascii="Helvetica" w:hAnsi="Helvetica"/>
          <w:sz w:val="20"/>
          <w:szCs w:val="20"/>
          <w:lang w:val="en-GB"/>
        </w:rPr>
        <w:t xml:space="preserve">Project in collaboration with Maurcio Marcin. </w:t>
      </w:r>
    </w:p>
    <w:p w:rsidR="003274EE" w:rsidRPr="00FA4E6F" w:rsidRDefault="003274EE" w:rsidP="003274EE">
      <w:pPr>
        <w:rPr>
          <w:rFonts w:ascii="Helvetica" w:hAnsi="Helvetica" w:cs="Helvetica"/>
          <w:sz w:val="20"/>
          <w:szCs w:val="20"/>
          <w:lang w:val="en-GB"/>
        </w:rPr>
      </w:pPr>
    </w:p>
    <w:p w:rsidR="003274EE" w:rsidRPr="001F3554" w:rsidRDefault="003274EE" w:rsidP="003274EE">
      <w:pPr>
        <w:pStyle w:val="HTMLconformatoprevio"/>
        <w:rPr>
          <w:rFonts w:ascii="Helvetica" w:hAnsi="Helvetica" w:cs="Helvetica"/>
          <w:lang w:val="en-GB"/>
        </w:rPr>
      </w:pPr>
      <w:r w:rsidRPr="001F3554">
        <w:rPr>
          <w:rFonts w:ascii="Helvetica" w:hAnsi="Helvetica" w:cs="Helvetica"/>
          <w:b/>
          <w:lang w:val="en-GB"/>
        </w:rPr>
        <w:t xml:space="preserve">Guillermo Santamarina </w:t>
      </w:r>
      <w:r w:rsidRPr="001F3554">
        <w:rPr>
          <w:rFonts w:ascii="Helvetica" w:hAnsi="Helvetica" w:cs="Helvetica"/>
          <w:lang w:val="en-GB"/>
        </w:rPr>
        <w:t>(Mexico 1957). Since 1980 has collaborated in the emergence, education, and projection processe</w:t>
      </w:r>
      <w:r>
        <w:rPr>
          <w:rFonts w:ascii="Helvetica" w:hAnsi="Helvetica" w:cs="Helvetica"/>
          <w:lang w:val="en-GB"/>
        </w:rPr>
        <w:t xml:space="preserve">s of at least 3 generations of </w:t>
      </w:r>
      <w:r w:rsidRPr="001F3554">
        <w:rPr>
          <w:rFonts w:ascii="Helvetica" w:hAnsi="Helvetica" w:cs="Helvetica"/>
          <w:lang w:val="en-GB"/>
        </w:rPr>
        <w:t>visual and sound artists. Organizer of more than 200 exhibitions, set in institutional and independent frames, as well as various Site-specific projects, Music and Performance International festivals, and Art theory encounters. Founder member and Content Advisor for SITAC (Contemporary Art Theory International Symposium). Commissioner for the Mexican representation at various World-renowned exhibitions (Johannesburg, Istanbul, Sao Paulo, etc.). Teaches Art History and Contemporary Theory subjects at different universities and Art schools. Former Director of Ex Teresa Arte Actual (INBA), from 1998 to 2004. Currently in charge of the programs of Museo Experimental El Eco(UNAM).</w:t>
      </w:r>
    </w:p>
    <w:p w:rsidR="003274EE" w:rsidRPr="00DB253A" w:rsidRDefault="003274EE" w:rsidP="003274EE">
      <w:pPr>
        <w:rPr>
          <w:rFonts w:ascii="Helvetica" w:hAnsi="Helvetica"/>
          <w:sz w:val="20"/>
          <w:szCs w:val="20"/>
          <w:lang w:val="en-GB"/>
        </w:rPr>
      </w:pPr>
    </w:p>
    <w:p w:rsidR="003274EE" w:rsidRPr="00DB253A" w:rsidRDefault="003274EE" w:rsidP="003274EE">
      <w:pPr>
        <w:rPr>
          <w:rFonts w:ascii="Helvetica" w:hAnsi="Helvetica"/>
          <w:sz w:val="20"/>
          <w:szCs w:val="20"/>
          <w:lang w:val="en-GB"/>
        </w:rPr>
      </w:pPr>
    </w:p>
    <w:p w:rsidR="003274EE" w:rsidRPr="00F74CCC" w:rsidRDefault="003274EE" w:rsidP="003274EE">
      <w:pPr>
        <w:rPr>
          <w:rFonts w:ascii="Helvetica" w:hAnsi="Helvetica"/>
          <w:sz w:val="20"/>
          <w:szCs w:val="20"/>
          <w:lang w:val="es-ES_tradnl"/>
        </w:rPr>
      </w:pPr>
      <w:r>
        <w:rPr>
          <w:rFonts w:ascii="Helvetica" w:hAnsi="Helvetica"/>
          <w:b/>
          <w:sz w:val="20"/>
          <w:szCs w:val="20"/>
          <w:lang w:val="es-ES_tradnl"/>
        </w:rPr>
        <w:t>Special thanks to</w:t>
      </w:r>
      <w:r w:rsidRPr="00F74CCC">
        <w:rPr>
          <w:rFonts w:ascii="Helvetica" w:hAnsi="Helvetica"/>
          <w:sz w:val="20"/>
          <w:szCs w:val="20"/>
          <w:lang w:val="es-ES_tradnl"/>
        </w:rPr>
        <w:t xml:space="preserve">: David Miranda, Begoña Inchaurrandieta, Enrique Minjares, Rogelio Sikander, Francisco Outon y Miguel Marcin.  </w:t>
      </w:r>
    </w:p>
    <w:p w:rsidR="003274EE" w:rsidRPr="008B526D" w:rsidRDefault="003274EE" w:rsidP="003274EE">
      <w:pPr>
        <w:rPr>
          <w:sz w:val="20"/>
          <w:szCs w:val="20"/>
          <w:lang w:val="es-ES_tradnl"/>
        </w:rPr>
      </w:pPr>
    </w:p>
    <w:p w:rsidR="00072ECD" w:rsidRDefault="00F6292A"/>
    <w:sectPr w:rsidR="00072ECD" w:rsidSect="00FA4E6F">
      <w:pgSz w:w="12240" w:h="15840"/>
      <w:pgMar w:top="993" w:right="1800" w:bottom="568"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274EE"/>
    <w:rsid w:val="003274EE"/>
    <w:rsid w:val="00613B05"/>
    <w:rsid w:val="00F6292A"/>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EE"/>
    <w:pPr>
      <w:spacing w:after="0"/>
    </w:pPr>
    <w:rPr>
      <w:rFonts w:ascii="Times New Roman" w:eastAsia="Times New Roman" w:hAnsi="Times New Roman" w:cs="Times New Roman"/>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rsid w:val="003274EE"/>
    <w:rPr>
      <w:color w:val="0000FF"/>
      <w:u w:val="single"/>
    </w:rPr>
  </w:style>
  <w:style w:type="paragraph" w:styleId="HTMLconformatoprevio">
    <w:name w:val="HTML Preformatted"/>
    <w:basedOn w:val="Normal"/>
    <w:link w:val="HTMLconformatoprevioCar"/>
    <w:rsid w:val="00327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3274EE"/>
    <w:rPr>
      <w:rFonts w:ascii="Courier New" w:eastAsia="Times New Roman" w:hAnsi="Courier New" w:cs="Courier New"/>
      <w:sz w:val="20"/>
      <w:szCs w:val="20"/>
      <w:lang w:val="es-ES" w:eastAsia="es-ES"/>
    </w:rPr>
  </w:style>
  <w:style w:type="character" w:styleId="Enfasis">
    <w:name w:val="Emphasis"/>
    <w:basedOn w:val="Fuentedeprrafopredeter"/>
    <w:qFormat/>
    <w:rsid w:val="003274EE"/>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jpeg"/><Relationship Id="rId5" Type="http://schemas.openxmlformats.org/officeDocument/2006/relationships/hyperlink" Target="http://www.houseofgaga.com"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2672</Characters>
  <Application>Microsoft Word 12.0.0</Application>
  <DocSecurity>0</DocSecurity>
  <Lines>22</Lines>
  <Paragraphs>5</Paragraphs>
  <ScaleCrop>false</ScaleCrop>
  <Company>GAGA</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Mesta Orendain</dc:creator>
  <cp:keywords/>
  <cp:lastModifiedBy>Fernando  Mesta Orendain</cp:lastModifiedBy>
  <cp:revision>2</cp:revision>
  <dcterms:created xsi:type="dcterms:W3CDTF">2008-09-20T16:53:00Z</dcterms:created>
  <dcterms:modified xsi:type="dcterms:W3CDTF">2008-09-20T16:53:00Z</dcterms:modified>
</cp:coreProperties>
</file>